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88" w:rsidRPr="00785E88" w:rsidRDefault="00785E88" w:rsidP="00785E88">
      <w:pPr>
        <w:rPr>
          <w:rFonts w:ascii="Arial" w:hAnsi="Arial" w:cs="Arial"/>
          <w:b/>
          <w:sz w:val="40"/>
          <w:szCs w:val="40"/>
        </w:rPr>
      </w:pPr>
      <w:r>
        <w:rPr>
          <w:noProof/>
          <w:lang w:eastAsia="da-DK" w:bidi="he-IL"/>
        </w:rPr>
        <w:drawing>
          <wp:anchor distT="0" distB="0" distL="114300" distR="114300" simplePos="0" relativeHeight="251659264" behindDoc="1" locked="0" layoutInCell="1" allowOverlap="1" wp14:anchorId="62BE29F1" wp14:editId="345BDEB7">
            <wp:simplePos x="0" y="0"/>
            <wp:positionH relativeFrom="column">
              <wp:posOffset>4886325</wp:posOffset>
            </wp:positionH>
            <wp:positionV relativeFrom="paragraph">
              <wp:posOffset>0</wp:posOffset>
            </wp:positionV>
            <wp:extent cx="164338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83" y="21424"/>
                <wp:lineTo x="21283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uvnytlogo18 t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5E88">
        <w:rPr>
          <w:rFonts w:ascii="Arial" w:hAnsi="Arial" w:cs="Arial"/>
          <w:b/>
          <w:sz w:val="40"/>
          <w:szCs w:val="40"/>
        </w:rPr>
        <w:t>SAMTALEOPLÆG</w:t>
      </w:r>
    </w:p>
    <w:p w:rsidR="00244EAA" w:rsidRPr="00785E88" w:rsidRDefault="00244EAA" w:rsidP="00244EAA">
      <w:pPr>
        <w:spacing w:after="0"/>
        <w:rPr>
          <w:rFonts w:ascii="Arial" w:hAnsi="Arial" w:cs="Arial"/>
          <w:b/>
          <w:sz w:val="32"/>
          <w:szCs w:val="32"/>
        </w:rPr>
      </w:pPr>
      <w:r w:rsidRPr="00785E88">
        <w:rPr>
          <w:rFonts w:ascii="Arial" w:hAnsi="Arial" w:cs="Arial"/>
          <w:b/>
          <w:sz w:val="32"/>
          <w:szCs w:val="32"/>
        </w:rPr>
        <w:t>Hvordan leder Gud?</w:t>
      </w:r>
    </w:p>
    <w:p w:rsidR="00244EAA" w:rsidRDefault="00244EAA" w:rsidP="00244EAA">
      <w:pPr>
        <w:spacing w:after="0"/>
        <w:rPr>
          <w:rFonts w:ascii="Arial" w:hAnsi="Arial" w:cs="Arial"/>
          <w:sz w:val="20"/>
          <w:u w:val="single"/>
        </w:rPr>
      </w:pPr>
    </w:p>
    <w:p w:rsidR="00244EAA" w:rsidRPr="00785E88" w:rsidRDefault="00244EAA" w:rsidP="00244EAA">
      <w:pPr>
        <w:spacing w:after="0"/>
        <w:rPr>
          <w:rFonts w:ascii="Arial" w:eastAsia="Times New Roman" w:hAnsi="Arial" w:cs="Arial"/>
          <w:bCs/>
          <w:color w:val="000000"/>
          <w:lang w:eastAsia="da-DK"/>
        </w:rPr>
      </w:pPr>
    </w:p>
    <w:p w:rsidR="00244EAA" w:rsidRPr="00785E88" w:rsidRDefault="00244EAA" w:rsidP="00244EAA">
      <w:pPr>
        <w:spacing w:after="0"/>
        <w:rPr>
          <w:rFonts w:ascii="Arial" w:eastAsia="Times New Roman" w:hAnsi="Arial" w:cs="Arial"/>
          <w:b/>
          <w:bCs/>
          <w:color w:val="000000"/>
          <w:lang w:eastAsia="da-DK"/>
        </w:rPr>
      </w:pPr>
      <w:r w:rsidRPr="00785E88">
        <w:rPr>
          <w:rFonts w:ascii="Arial" w:eastAsia="Times New Roman" w:hAnsi="Arial" w:cs="Arial"/>
          <w:b/>
          <w:bCs/>
          <w:color w:val="000000"/>
          <w:lang w:eastAsia="da-DK"/>
        </w:rPr>
        <w:t>Spørgsmål til samtale og personlig refleksion:</w:t>
      </w: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Cs/>
          <w:color w:val="000000"/>
          <w:lang w:eastAsia="da-DK"/>
        </w:rPr>
      </w:pP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da-DK"/>
        </w:rPr>
      </w:pPr>
      <w:r w:rsidRPr="00785E88">
        <w:rPr>
          <w:rFonts w:ascii="Arial" w:eastAsia="Times New Roman" w:hAnsi="Arial" w:cs="Arial"/>
          <w:b/>
          <w:bCs/>
          <w:i/>
          <w:color w:val="000000"/>
          <w:lang w:eastAsia="da-DK"/>
        </w:rPr>
        <w:t>Gud leder ud fra det grundliggende mål at føre dig sammen med ham.</w:t>
      </w: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Cs/>
          <w:color w:val="000000"/>
          <w:lang w:eastAsia="da-DK"/>
        </w:rPr>
      </w:pPr>
      <w:r w:rsidRPr="00785E88">
        <w:rPr>
          <w:rFonts w:ascii="Arial" w:eastAsia="Times New Roman" w:hAnsi="Arial" w:cs="Arial"/>
          <w:bCs/>
          <w:color w:val="000000"/>
          <w:lang w:eastAsia="da-DK"/>
        </w:rPr>
        <w:t>Tal sammen om, hvad det betyder for dig/jer og din/jeres accept af de valg, Gud træffer for dig.</w:t>
      </w: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Cs/>
          <w:color w:val="000000"/>
          <w:lang w:eastAsia="da-DK"/>
        </w:rPr>
      </w:pP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Cs/>
          <w:color w:val="000000"/>
          <w:lang w:eastAsia="da-DK"/>
        </w:rPr>
      </w:pP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da-DK"/>
        </w:rPr>
      </w:pPr>
      <w:r w:rsidRPr="00785E88">
        <w:rPr>
          <w:rFonts w:ascii="Arial" w:eastAsia="Times New Roman" w:hAnsi="Arial" w:cs="Arial"/>
          <w:b/>
          <w:bCs/>
          <w:i/>
          <w:color w:val="000000"/>
          <w:lang w:eastAsia="da-DK"/>
        </w:rPr>
        <w:t xml:space="preserve">Gud ønsker, at vi skal ære ham ved de valg, vi foretager os i livet. </w:t>
      </w: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Cs/>
          <w:color w:val="000000"/>
          <w:lang w:eastAsia="da-DK"/>
        </w:rPr>
      </w:pPr>
      <w:r w:rsidRPr="00785E88">
        <w:rPr>
          <w:rFonts w:ascii="Arial" w:eastAsia="Times New Roman" w:hAnsi="Arial" w:cs="Arial"/>
          <w:bCs/>
          <w:color w:val="000000"/>
          <w:lang w:eastAsia="da-DK"/>
        </w:rPr>
        <w:t>Hvilken rolle spiller det i dine valg?</w:t>
      </w: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Cs/>
          <w:color w:val="000000"/>
          <w:lang w:eastAsia="da-DK"/>
        </w:rPr>
      </w:pP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Cs/>
          <w:color w:val="000000"/>
          <w:lang w:eastAsia="da-DK"/>
        </w:rPr>
      </w:pP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Cs/>
          <w:color w:val="000000"/>
          <w:lang w:eastAsia="da-DK"/>
        </w:rPr>
      </w:pP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Cs/>
          <w:color w:val="000000"/>
          <w:lang w:eastAsia="da-DK"/>
        </w:rPr>
      </w:pPr>
      <w:r w:rsidRPr="00785E88">
        <w:rPr>
          <w:rFonts w:ascii="Arial" w:eastAsia="Times New Roman" w:hAnsi="Arial" w:cs="Arial"/>
          <w:bCs/>
          <w:color w:val="000000"/>
          <w:lang w:eastAsia="da-DK"/>
        </w:rPr>
        <w:t>På hvilken måde kan man ære Gud ved valg af f.eks.</w:t>
      </w: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Cs/>
          <w:color w:val="000000"/>
          <w:lang w:eastAsia="da-DK"/>
        </w:rPr>
      </w:pPr>
      <w:r w:rsidRPr="00785E88">
        <w:rPr>
          <w:rFonts w:ascii="Arial" w:eastAsia="Times New Roman" w:hAnsi="Arial" w:cs="Arial"/>
          <w:bCs/>
          <w:color w:val="000000"/>
          <w:lang w:eastAsia="da-DK"/>
        </w:rPr>
        <w:tab/>
      </w:r>
      <w:r w:rsidRPr="00785E88">
        <w:rPr>
          <w:rFonts w:ascii="Arial" w:eastAsia="Times New Roman" w:hAnsi="Arial" w:cs="Arial"/>
          <w:bCs/>
          <w:color w:val="000000"/>
          <w:lang w:eastAsia="da-DK"/>
        </w:rPr>
        <w:tab/>
      </w:r>
      <w:proofErr w:type="gramStart"/>
      <w:r w:rsidRPr="00785E88">
        <w:rPr>
          <w:rFonts w:ascii="Arial" w:eastAsia="Times New Roman" w:hAnsi="Arial" w:cs="Arial"/>
          <w:bCs/>
          <w:color w:val="000000"/>
          <w:lang w:eastAsia="da-DK"/>
        </w:rPr>
        <w:t>ægtefælle</w:t>
      </w:r>
      <w:proofErr w:type="gramEnd"/>
      <w:r w:rsidRPr="00785E88">
        <w:rPr>
          <w:rFonts w:ascii="Arial" w:eastAsia="Times New Roman" w:hAnsi="Arial" w:cs="Arial"/>
          <w:bCs/>
          <w:color w:val="000000"/>
          <w:lang w:eastAsia="da-DK"/>
        </w:rPr>
        <w:t>?</w:t>
      </w: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Cs/>
          <w:color w:val="000000"/>
          <w:lang w:eastAsia="da-DK"/>
        </w:rPr>
      </w:pPr>
      <w:r w:rsidRPr="00785E88">
        <w:rPr>
          <w:rFonts w:ascii="Arial" w:eastAsia="Times New Roman" w:hAnsi="Arial" w:cs="Arial"/>
          <w:bCs/>
          <w:color w:val="000000"/>
          <w:lang w:eastAsia="da-DK"/>
        </w:rPr>
        <w:tab/>
      </w:r>
      <w:r w:rsidRPr="00785E88">
        <w:rPr>
          <w:rFonts w:ascii="Arial" w:eastAsia="Times New Roman" w:hAnsi="Arial" w:cs="Arial"/>
          <w:bCs/>
          <w:color w:val="000000"/>
          <w:lang w:eastAsia="da-DK"/>
        </w:rPr>
        <w:tab/>
      </w:r>
      <w:proofErr w:type="gramStart"/>
      <w:r w:rsidRPr="00785E88">
        <w:rPr>
          <w:rFonts w:ascii="Arial" w:eastAsia="Times New Roman" w:hAnsi="Arial" w:cs="Arial"/>
          <w:bCs/>
          <w:color w:val="000000"/>
          <w:lang w:eastAsia="da-DK"/>
        </w:rPr>
        <w:t>studie</w:t>
      </w:r>
      <w:proofErr w:type="gramEnd"/>
      <w:r w:rsidRPr="00785E88">
        <w:rPr>
          <w:rFonts w:ascii="Arial" w:eastAsia="Times New Roman" w:hAnsi="Arial" w:cs="Arial"/>
          <w:bCs/>
          <w:color w:val="000000"/>
          <w:lang w:eastAsia="da-DK"/>
        </w:rPr>
        <w:t xml:space="preserve"> og arbejde?</w:t>
      </w: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Cs/>
          <w:color w:val="000000"/>
          <w:lang w:eastAsia="da-DK"/>
        </w:rPr>
      </w:pPr>
      <w:r w:rsidRPr="00785E88">
        <w:rPr>
          <w:rFonts w:ascii="Arial" w:eastAsia="Times New Roman" w:hAnsi="Arial" w:cs="Arial"/>
          <w:bCs/>
          <w:color w:val="000000"/>
          <w:lang w:eastAsia="da-DK"/>
        </w:rPr>
        <w:tab/>
      </w:r>
      <w:r w:rsidRPr="00785E88">
        <w:rPr>
          <w:rFonts w:ascii="Arial" w:eastAsia="Times New Roman" w:hAnsi="Arial" w:cs="Arial"/>
          <w:bCs/>
          <w:color w:val="000000"/>
          <w:lang w:eastAsia="da-DK"/>
        </w:rPr>
        <w:tab/>
      </w:r>
      <w:proofErr w:type="gramStart"/>
      <w:r w:rsidRPr="00785E88">
        <w:rPr>
          <w:rFonts w:ascii="Arial" w:eastAsia="Times New Roman" w:hAnsi="Arial" w:cs="Arial"/>
          <w:bCs/>
          <w:color w:val="000000"/>
          <w:lang w:eastAsia="da-DK"/>
        </w:rPr>
        <w:t>den</w:t>
      </w:r>
      <w:proofErr w:type="gramEnd"/>
      <w:r w:rsidRPr="00785E88">
        <w:rPr>
          <w:rFonts w:ascii="Arial" w:eastAsia="Times New Roman" w:hAnsi="Arial" w:cs="Arial"/>
          <w:bCs/>
          <w:color w:val="000000"/>
          <w:lang w:eastAsia="da-DK"/>
        </w:rPr>
        <w:t xml:space="preserve"> måde man forvalter sin økonomi på?</w:t>
      </w: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Cs/>
          <w:color w:val="000000"/>
          <w:lang w:eastAsia="da-DK"/>
        </w:rPr>
      </w:pP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Cs/>
          <w:color w:val="000000"/>
          <w:lang w:eastAsia="da-DK"/>
        </w:rPr>
      </w:pP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Cs/>
          <w:color w:val="000000"/>
          <w:lang w:eastAsia="da-DK"/>
        </w:rPr>
      </w:pP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Cs/>
          <w:color w:val="000000"/>
          <w:lang w:eastAsia="da-DK"/>
        </w:rPr>
      </w:pP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Cs/>
          <w:color w:val="000000"/>
          <w:lang w:eastAsia="da-DK"/>
        </w:rPr>
      </w:pP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da-DK"/>
        </w:rPr>
      </w:pPr>
      <w:r w:rsidRPr="00785E88">
        <w:rPr>
          <w:rFonts w:ascii="Arial" w:eastAsia="Times New Roman" w:hAnsi="Arial" w:cs="Arial"/>
          <w:b/>
          <w:bCs/>
          <w:i/>
          <w:color w:val="000000"/>
          <w:lang w:eastAsia="da-DK"/>
        </w:rPr>
        <w:t xml:space="preserve">Guds Ord leder dig. </w:t>
      </w: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Cs/>
          <w:color w:val="000000"/>
          <w:lang w:eastAsia="da-DK"/>
        </w:rPr>
      </w:pPr>
      <w:r w:rsidRPr="00785E88">
        <w:rPr>
          <w:rFonts w:ascii="Arial" w:eastAsia="Times New Roman" w:hAnsi="Arial" w:cs="Arial"/>
          <w:bCs/>
          <w:color w:val="000000"/>
          <w:lang w:eastAsia="da-DK"/>
        </w:rPr>
        <w:t>Forsøg at finde nogle generelle principper, som Gud leder ud fra.</w:t>
      </w: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Cs/>
          <w:color w:val="000000"/>
          <w:lang w:eastAsia="da-DK"/>
        </w:rPr>
      </w:pP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Cs/>
          <w:color w:val="000000"/>
          <w:lang w:eastAsia="da-DK"/>
        </w:rPr>
      </w:pP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Cs/>
          <w:color w:val="000000"/>
          <w:lang w:eastAsia="da-DK"/>
        </w:rPr>
      </w:pPr>
      <w:bookmarkStart w:id="0" w:name="_GoBack"/>
      <w:bookmarkEnd w:id="0"/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Cs/>
          <w:color w:val="000000"/>
          <w:lang w:eastAsia="da-DK"/>
        </w:rPr>
      </w:pPr>
      <w:r w:rsidRPr="00785E88">
        <w:rPr>
          <w:rFonts w:ascii="Arial" w:eastAsia="Times New Roman" w:hAnsi="Arial" w:cs="Arial"/>
          <w:bCs/>
          <w:color w:val="000000"/>
          <w:lang w:eastAsia="da-DK"/>
        </w:rPr>
        <w:t>Har du et forbillede i Bibelen – del det med de andre?</w:t>
      </w: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Cs/>
          <w:color w:val="000000"/>
          <w:lang w:eastAsia="da-DK"/>
        </w:rPr>
      </w:pP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Cs/>
          <w:color w:val="000000"/>
          <w:lang w:eastAsia="da-DK"/>
        </w:rPr>
      </w:pP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da-DK"/>
        </w:rPr>
      </w:pPr>
      <w:r w:rsidRPr="00785E88">
        <w:rPr>
          <w:rFonts w:ascii="Arial" w:eastAsia="Times New Roman" w:hAnsi="Arial" w:cs="Arial"/>
          <w:b/>
          <w:bCs/>
          <w:i/>
          <w:color w:val="000000"/>
          <w:lang w:eastAsia="da-DK"/>
        </w:rPr>
        <w:t xml:space="preserve">God bibelsk dømmekraft er vigtig for at kunne forstå og modtage Guds ledelse. </w:t>
      </w: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Cs/>
          <w:color w:val="000000"/>
          <w:lang w:eastAsia="da-DK"/>
        </w:rPr>
      </w:pPr>
      <w:r w:rsidRPr="00785E88">
        <w:rPr>
          <w:rFonts w:ascii="Arial" w:eastAsia="Times New Roman" w:hAnsi="Arial" w:cs="Arial"/>
          <w:bCs/>
          <w:color w:val="000000"/>
          <w:lang w:eastAsia="da-DK"/>
        </w:rPr>
        <w:t>Hvordan får man det?</w:t>
      </w: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Cs/>
          <w:color w:val="000000"/>
          <w:lang w:eastAsia="da-DK"/>
        </w:rPr>
      </w:pP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da-DK"/>
        </w:rPr>
      </w:pP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da-DK"/>
        </w:rPr>
      </w:pP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da-DK"/>
        </w:rPr>
      </w:pP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da-DK"/>
        </w:rPr>
      </w:pPr>
      <w:r w:rsidRPr="00785E88">
        <w:rPr>
          <w:rFonts w:ascii="Arial" w:eastAsia="Times New Roman" w:hAnsi="Arial" w:cs="Arial"/>
          <w:b/>
          <w:bCs/>
          <w:i/>
          <w:color w:val="000000"/>
          <w:lang w:eastAsia="da-DK"/>
        </w:rPr>
        <w:t>Gud leder gennem andre kristne.</w:t>
      </w: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Cs/>
          <w:color w:val="000000"/>
          <w:lang w:eastAsia="da-DK"/>
        </w:rPr>
      </w:pPr>
      <w:r w:rsidRPr="00785E88">
        <w:rPr>
          <w:rFonts w:ascii="Arial" w:eastAsia="Times New Roman" w:hAnsi="Arial" w:cs="Arial"/>
          <w:bCs/>
          <w:color w:val="000000"/>
          <w:lang w:eastAsia="da-DK"/>
        </w:rPr>
        <w:t xml:space="preserve">Hvilken betydning har det for dig/jer at drøfte en vigtig beslutning igennem med en god kristen ven og bede sammen med vedkommende, inden du foretager dit valg? </w:t>
      </w: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Cs/>
          <w:color w:val="000000"/>
          <w:lang w:eastAsia="da-DK"/>
        </w:rPr>
      </w:pPr>
      <w:r w:rsidRPr="00785E88">
        <w:rPr>
          <w:rFonts w:ascii="Arial" w:eastAsia="Times New Roman" w:hAnsi="Arial" w:cs="Arial"/>
          <w:bCs/>
          <w:color w:val="000000"/>
          <w:lang w:eastAsia="da-DK"/>
        </w:rPr>
        <w:tab/>
      </w: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Cs/>
          <w:color w:val="000000"/>
          <w:lang w:eastAsia="da-DK"/>
        </w:rPr>
      </w:pP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Cs/>
          <w:color w:val="000000"/>
          <w:lang w:eastAsia="da-DK"/>
        </w:rPr>
      </w:pPr>
      <w:r w:rsidRPr="00785E88">
        <w:rPr>
          <w:rFonts w:ascii="Arial" w:eastAsia="Times New Roman" w:hAnsi="Arial" w:cs="Arial"/>
          <w:bCs/>
          <w:color w:val="000000"/>
          <w:lang w:eastAsia="da-DK"/>
        </w:rPr>
        <w:t>I hvilke situationer kan det være en god idé at rådføre sig med en god kristen ven?</w:t>
      </w: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Cs/>
          <w:color w:val="000000"/>
          <w:lang w:eastAsia="da-DK"/>
        </w:rPr>
      </w:pP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Cs/>
          <w:color w:val="000000"/>
          <w:lang w:eastAsia="da-DK"/>
        </w:rPr>
      </w:pP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Cs/>
          <w:color w:val="000000"/>
          <w:lang w:eastAsia="da-DK"/>
        </w:rPr>
      </w:pPr>
    </w:p>
    <w:p w:rsidR="00244EAA" w:rsidRPr="00785E88" w:rsidRDefault="00244EAA" w:rsidP="00244EAA">
      <w:pPr>
        <w:spacing w:after="0" w:line="240" w:lineRule="auto"/>
        <w:rPr>
          <w:rFonts w:ascii="Arial" w:eastAsia="Times New Roman" w:hAnsi="Arial" w:cs="Arial"/>
          <w:bCs/>
          <w:color w:val="000000"/>
          <w:lang w:eastAsia="da-DK"/>
        </w:rPr>
      </w:pPr>
    </w:p>
    <w:p w:rsidR="00244EAA" w:rsidRPr="00785E88" w:rsidRDefault="00244EAA" w:rsidP="00244EAA">
      <w:pPr>
        <w:spacing w:after="0"/>
        <w:rPr>
          <w:rFonts w:ascii="Arial" w:hAnsi="Arial" w:cs="Arial"/>
          <w:b/>
        </w:rPr>
      </w:pPr>
      <w:r w:rsidRPr="00785E88">
        <w:rPr>
          <w:rFonts w:ascii="Arial" w:hAnsi="Arial" w:cs="Arial"/>
          <w:b/>
        </w:rPr>
        <w:t>Sangforslag</w:t>
      </w:r>
    </w:p>
    <w:p w:rsidR="00244EAA" w:rsidRPr="00785E88" w:rsidRDefault="00244EAA" w:rsidP="00244EAA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785E88">
        <w:rPr>
          <w:rFonts w:ascii="Arial" w:eastAsia="Times New Roman" w:hAnsi="Arial" w:cs="Arial"/>
          <w:bCs/>
          <w:color w:val="000000"/>
          <w:lang w:eastAsia="da-DK"/>
        </w:rPr>
        <w:t>SOS 453: Hvor underlig er du i alt, hvad du gør</w:t>
      </w:r>
    </w:p>
    <w:p w:rsidR="00244EAA" w:rsidRPr="00785E88" w:rsidRDefault="00244EAA" w:rsidP="00244EAA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785E88">
        <w:rPr>
          <w:rFonts w:ascii="Arial" w:eastAsia="Times New Roman" w:hAnsi="Arial" w:cs="Arial"/>
          <w:bCs/>
          <w:color w:val="000000"/>
          <w:lang w:eastAsia="da-DK"/>
        </w:rPr>
        <w:t>SOS 586: Vælg du for mig den vej</w:t>
      </w:r>
    </w:p>
    <w:p w:rsidR="00244EAA" w:rsidRPr="00785E88" w:rsidRDefault="00244EAA" w:rsidP="00244EAA">
      <w:pPr>
        <w:spacing w:after="0"/>
        <w:rPr>
          <w:rFonts w:ascii="Arial" w:eastAsia="Times New Roman" w:hAnsi="Arial" w:cs="Arial"/>
          <w:bCs/>
          <w:color w:val="000000"/>
          <w:lang w:eastAsia="da-DK"/>
        </w:rPr>
      </w:pPr>
      <w:r w:rsidRPr="00785E88">
        <w:rPr>
          <w:rFonts w:ascii="Arial" w:eastAsia="Times New Roman" w:hAnsi="Arial" w:cs="Arial"/>
          <w:bCs/>
          <w:color w:val="000000"/>
          <w:lang w:eastAsia="da-DK"/>
        </w:rPr>
        <w:t>SOS 577: Lær mig at kende</w:t>
      </w:r>
    </w:p>
    <w:p w:rsidR="00244EAA" w:rsidRDefault="00244EAA" w:rsidP="00244EAA">
      <w:pPr>
        <w:spacing w:after="0"/>
        <w:rPr>
          <w:rFonts w:ascii="Arial" w:hAnsi="Arial" w:cs="Arial"/>
          <w:b/>
          <w:sz w:val="24"/>
          <w:szCs w:val="20"/>
        </w:rPr>
      </w:pPr>
    </w:p>
    <w:p w:rsidR="00485F0E" w:rsidRPr="007C546E" w:rsidRDefault="00485F0E" w:rsidP="00485F0E">
      <w:pPr>
        <w:spacing w:after="0"/>
        <w:rPr>
          <w:rFonts w:ascii="Arial" w:hAnsi="Arial" w:cs="Arial"/>
          <w:b/>
          <w:sz w:val="28"/>
          <w:szCs w:val="28"/>
        </w:rPr>
      </w:pPr>
    </w:p>
    <w:sectPr w:rsidR="00485F0E" w:rsidRPr="007C546E" w:rsidSect="007C546E"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2181B"/>
    <w:rsid w:val="00030AA1"/>
    <w:rsid w:val="00244EAA"/>
    <w:rsid w:val="003A2F62"/>
    <w:rsid w:val="00485F0E"/>
    <w:rsid w:val="00785E88"/>
    <w:rsid w:val="007C546E"/>
    <w:rsid w:val="00884851"/>
    <w:rsid w:val="008A3E92"/>
    <w:rsid w:val="008C27E5"/>
    <w:rsid w:val="008F7A90"/>
    <w:rsid w:val="00A32904"/>
    <w:rsid w:val="00A86FB2"/>
    <w:rsid w:val="00AC2738"/>
    <w:rsid w:val="00CA3009"/>
    <w:rsid w:val="00D658D7"/>
    <w:rsid w:val="00EB3C07"/>
    <w:rsid w:val="00EB4777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3</cp:revision>
  <dcterms:created xsi:type="dcterms:W3CDTF">2015-09-18T11:23:00Z</dcterms:created>
  <dcterms:modified xsi:type="dcterms:W3CDTF">2018-12-12T16:31:00Z</dcterms:modified>
</cp:coreProperties>
</file>